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雨中交响曲-艺术游戏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1、通过下雨声和乐器声，引导宝宝自由地探索音乐，刺激宝宝的听觉感官。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2、通过绘本的讲读，促进宝宝的语言发展。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绘本《黄雨伞》一本，乐器（如沙锤，海浪鼓等）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父母给宝宝讲绘本故事《黄雨伞》，讲读期间，引导宝宝观察伞的颜色。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插图1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1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如果家中没有绘本，也可以根据以下绘本图片，用讲故事的方式进行。</w:t>
      </w: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552950" cy="20695285"/>
            <wp:effectExtent l="0" t="0" r="0" b="12065"/>
            <wp:docPr id="2" name="图片 2" descr="插图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11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06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3、父母拿出乐器，比如沙锤，海浪鼓等，听听乐器发出的声音，与宝宝进行乐器互动。（如果家中没有乐器，可以用空的矿泉水瓶装少许米粒，制作成简式乐器）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color w:val="FF0000"/>
          <w:sz w:val="28"/>
          <w:szCs w:val="28"/>
        </w:rPr>
        <w:t>播放音乐《</w:t>
      </w:r>
      <w:bookmarkStart w:id="0" w:name="_GoBack"/>
      <w:r>
        <w:rPr>
          <w:rFonts w:hint="eastAsia"/>
          <w:color w:val="FF0000"/>
          <w:sz w:val="28"/>
          <w:szCs w:val="28"/>
        </w:rPr>
        <w:t>Rhythm of the Rain</w:t>
      </w:r>
      <w:bookmarkEnd w:id="0"/>
      <w:r>
        <w:rPr>
          <w:rFonts w:hint="eastAsia"/>
          <w:color w:val="FF0000"/>
          <w:sz w:val="28"/>
          <w:szCs w:val="28"/>
        </w:rPr>
        <w:t>》</w:t>
      </w:r>
      <w:r>
        <w:rPr>
          <w:rFonts w:hint="eastAsia"/>
          <w:sz w:val="28"/>
          <w:szCs w:val="28"/>
        </w:rPr>
        <w:t>，引导宝宝跟着音乐节奏摇动乐器。除了摇动乐器，还可以用敲地板，对敲，或者轻敲身体部位的方式，跟着音乐进行演奏。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①这本绘本特别之处在于只有图片，父母可以发挥想象，用自己的方式讲读绘本。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②乐器发出的沙沙声像下雨一样，父母注意观察宝宝是如何跟随律动进行乐器演奏的。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F608"/>
    <w:multiLevelType w:val="singleLevel"/>
    <w:tmpl w:val="3358F6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A01F1"/>
    <w:rsid w:val="26715A6E"/>
    <w:rsid w:val="46373897"/>
    <w:rsid w:val="63A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2020-08-20T09:56:10Z</dcterms:created>
  <dc:creator>molyfun</dc:creator>
  <cp:lastModifiedBy>你好children小新</cp:lastModifiedBy>
  <dcterms:modified xsi:type="dcterms:W3CDTF">2020-08-20T10:15:50Z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