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快慢身体歌-体能游戏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1、跟随歌曲节奏，律动身体，锻炼宝宝的大肌肉动作能力。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2、通过歌曲，宝宝能够理解、听从简单的指令，并能认识身体的不同部位。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穿衣镜一面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1、父母引导宝宝站在穿衣镜前，一起认识自己的身体部位。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“我们有哪些身体部位呢？”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“你的头在哪里，用双手轻轻拍拍你的头？”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“肩膀呢？可以双手拍拍肩膀吗？”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“你的膝盖在哪里？拍一拍你的膝盖，扭一扭你的膝盖。”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“摸一摸你的小脚丫，能告诉我你有几个脚指头吗？”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color w:val="FF0000"/>
          <w:sz w:val="28"/>
          <w:szCs w:val="28"/>
        </w:rPr>
        <w:t>播放音乐《Head，shoulder，Knees and Toes》</w:t>
      </w:r>
      <w:r>
        <w:rPr>
          <w:rFonts w:hint="eastAsia"/>
          <w:sz w:val="28"/>
          <w:szCs w:val="28"/>
        </w:rPr>
        <w:t>，父母跟随歌曲和宝宝一起进行肢体游戏，听到身体部位的同时，用双手去触摸，加强宝宝对身体部位的认知。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“‘head’，‘头’，我们的头在哪里？”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“‘shoulders’，‘肩膀’，我们的肩膀在哪里？”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“‘knees’，‘膝盖’，我们的膝盖在哪里？”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“‘toes’，‘脚趾’，我们的脚趾在哪里？”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“我们的速度要加快了哦！”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bookmarkStart w:id="0" w:name="_GoBack"/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3040" cy="2867025"/>
            <wp:effectExtent l="0" t="0" r="3810" b="9525"/>
            <wp:docPr id="1" name="图片 1" descr="插图2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2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Head shoulders knees and toes, knees and toes.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Head shoulders knees and toes, knees and toes.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And eyes and ears and mouth and nose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Head shoulders knees and toes, knees and toes.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3、再次播放音乐，引导宝宝自己完成歌曲动作。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“这次宝宝要自己来试试哦！”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“歌曲唱到不同身体部位的时候，就要指出来。”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“歌曲加快了，我们的动作也要变快哦！”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①如果可以，父母边念出歌词边示范动作，引导宝宝更快地进行模仿学习。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②英文儿歌都会遵守一定的结构规则，儿歌的节奏感和句尾单词的押韵，都有助于宝宝熟悉英文的韵律感。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21D2"/>
    <w:rsid w:val="0E157805"/>
    <w:rsid w:val="37B64223"/>
    <w:rsid w:val="508926A4"/>
    <w:rsid w:val="5701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2020-08-21T08:12:00Z</dcterms:created>
  <dc:creator>molyfun</dc:creator>
  <cp:lastModifiedBy>你好children小新</cp:lastModifiedBy>
  <dcterms:modified xsi:type="dcterms:W3CDTF">2020-08-21T08:29:49Z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